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F9" w:rsidRDefault="005B01F9">
      <w:pPr>
        <w:spacing w:line="1" w:lineRule="exact"/>
      </w:pPr>
    </w:p>
    <w:p w:rsidR="00742035" w:rsidRDefault="00742035" w:rsidP="00742035">
      <w:pPr>
        <w:pStyle w:val="10"/>
        <w:shd w:val="clear" w:color="auto" w:fill="auto"/>
      </w:pPr>
      <w:bookmarkStart w:id="0" w:name="bookmark0"/>
      <w:bookmarkStart w:id="1" w:name="bookmark1"/>
      <w:r>
        <w:t>ОБРАЗЕЦ</w:t>
      </w:r>
      <w:bookmarkEnd w:id="0"/>
      <w:bookmarkEnd w:id="1"/>
    </w:p>
    <w:p w:rsidR="00742035" w:rsidRDefault="00742035" w:rsidP="00742035">
      <w:pPr>
        <w:pStyle w:val="11"/>
        <w:shd w:val="clear" w:color="auto" w:fill="auto"/>
        <w:spacing w:line="276" w:lineRule="auto"/>
        <w:jc w:val="center"/>
      </w:pPr>
      <w:r>
        <w:rPr>
          <w:b/>
          <w:bCs/>
        </w:rPr>
        <w:t>Договор на оказание платных медицинских услуг 00000015214</w:t>
      </w:r>
    </w:p>
    <w:p w:rsidR="00742035" w:rsidRPr="00FF60EB" w:rsidRDefault="00742035" w:rsidP="00A75FC2">
      <w:pPr>
        <w:pStyle w:val="11"/>
        <w:shd w:val="clear" w:color="auto" w:fill="auto"/>
        <w:tabs>
          <w:tab w:val="left" w:pos="9356"/>
        </w:tabs>
        <w:spacing w:line="276" w:lineRule="auto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г. Благовещенск</w:t>
      </w:r>
      <w:r w:rsidRPr="00FF60EB">
        <w:rPr>
          <w:sz w:val="18"/>
          <w:szCs w:val="18"/>
        </w:rPr>
        <w:tab/>
        <w:t>09 января 2019 г.</w:t>
      </w:r>
    </w:p>
    <w:p w:rsidR="00742035" w:rsidRPr="00FF60EB" w:rsidRDefault="00742035" w:rsidP="00A75FC2">
      <w:pPr>
        <w:pStyle w:val="11"/>
        <w:shd w:val="clear" w:color="auto" w:fill="auto"/>
        <w:spacing w:after="120" w:line="276" w:lineRule="auto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Государственное автономное учреждение здравоохранения Амурской области «Амурская областная клиническая больница», (Свидетельство о государственной регистрации серия 28 № 000577165 от 20.12.2002, выданное Межрайонной ИФНС России № 1 по Амурской области), лицензия на медицинскую деятельность № ЛО-28-01-001606 от 15 февраля 2019 г. , выданная Министерством здравоохранения Амурской области, 675000, Амурская область, Благовещенск, ул. Ленина, дом 135, именуемое в дальнейшем "Исполнитель", в лице главного врача Сапегиной Ольги Владиславовны, действующего на основании Устава, с одной стороны и гражданин(ка) Иванов Иван Иванович (15.01.1961), проживающий(ая) по адресу 675000 Амурская обл, Благовещенск г, Северная ул, дом № 12, кв.19. Паспорт РФ, серия: 0000, № 000000, выдан: 00.00.2010 г., МО УФМС Благовещенска, № подр. 000-000. контактный телефон 8_9**.***.**** , именуемый(ая) в дальнейшем "Пациент" и (или) "Законный представитель" , именуемые в дальнейшем "Заказчики", с другой стороны, заключили настоящий Договор о нижеследующем:</w:t>
      </w:r>
    </w:p>
    <w:p w:rsidR="00742035" w:rsidRPr="00FF60EB" w:rsidRDefault="00742035" w:rsidP="00742035">
      <w:pPr>
        <w:pStyle w:val="20"/>
        <w:numPr>
          <w:ilvl w:val="0"/>
          <w:numId w:val="1"/>
        </w:numPr>
        <w:shd w:val="clear" w:color="auto" w:fill="auto"/>
        <w:tabs>
          <w:tab w:val="left" w:pos="241"/>
        </w:tabs>
        <w:spacing w:line="276" w:lineRule="auto"/>
        <w:rPr>
          <w:sz w:val="18"/>
          <w:szCs w:val="18"/>
        </w:rPr>
      </w:pPr>
      <w:bookmarkStart w:id="2" w:name="bookmark2"/>
      <w:bookmarkStart w:id="3" w:name="bookmark3"/>
      <w:r w:rsidRPr="00FF60EB">
        <w:rPr>
          <w:sz w:val="18"/>
          <w:szCs w:val="18"/>
        </w:rPr>
        <w:t>ОБЩИЕ ПОЛОЖЕНИЯ</w:t>
      </w:r>
      <w:bookmarkEnd w:id="2"/>
      <w:bookmarkEnd w:id="3"/>
    </w:p>
    <w:p w:rsidR="00742035" w:rsidRPr="00FF60EB" w:rsidRDefault="00742035" w:rsidP="00742035">
      <w:pPr>
        <w:pStyle w:val="11"/>
        <w:numPr>
          <w:ilvl w:val="1"/>
          <w:numId w:val="1"/>
        </w:numPr>
        <w:shd w:val="clear" w:color="auto" w:fill="auto"/>
        <w:spacing w:line="276" w:lineRule="auto"/>
        <w:ind w:left="500" w:hanging="50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На условиях настоящего Договора Исполнитель обязуется оказать Пациенту на возмездной основе медицинские услуги, отвечающие требованиям, предъявляемым к методам диагностики, профилактики и лечения, разрешенным на территории Российской Федерации, а Пациент (Законный представитель) обязуется принять и оплатить медицинские услуги, оказанные</w:t>
      </w:r>
    </w:p>
    <w:p w:rsidR="00742035" w:rsidRPr="00FF60EB" w:rsidRDefault="00742035" w:rsidP="00742035">
      <w:pPr>
        <w:pStyle w:val="11"/>
        <w:shd w:val="clear" w:color="auto" w:fill="auto"/>
        <w:spacing w:line="276" w:lineRule="auto"/>
        <w:ind w:left="50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Исполнителем в порядке и в сроки, установленные в Договоре.</w:t>
      </w:r>
    </w:p>
    <w:p w:rsidR="005B01F9" w:rsidRPr="00FF60EB" w:rsidRDefault="00742035" w:rsidP="00742035">
      <w:pPr>
        <w:pStyle w:val="11"/>
        <w:shd w:val="clear" w:color="auto" w:fill="auto"/>
        <w:tabs>
          <w:tab w:val="left" w:pos="419"/>
        </w:tabs>
        <w:spacing w:line="276" w:lineRule="auto"/>
        <w:ind w:left="50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В период с 29 апреля  2019 г., по 29 апреля 2019 г. Исполнителем предоставляются медицинские у слуги Пациенту в составе: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7"/>
        <w:gridCol w:w="1790"/>
        <w:gridCol w:w="1099"/>
        <w:gridCol w:w="658"/>
        <w:gridCol w:w="1286"/>
      </w:tblGrid>
      <w:tr w:rsidR="00742035" w:rsidTr="0074203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35" w:rsidRDefault="00742035" w:rsidP="00742035">
            <w:pPr>
              <w:pStyle w:val="a7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услуги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35" w:rsidRDefault="00742035" w:rsidP="00742035">
            <w:pPr>
              <w:pStyle w:val="a7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35" w:rsidRDefault="00742035" w:rsidP="00742035">
            <w:pPr>
              <w:pStyle w:val="a7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Цена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35" w:rsidRDefault="00742035" w:rsidP="00742035">
            <w:pPr>
              <w:pStyle w:val="a7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035" w:rsidRDefault="00742035" w:rsidP="00742035">
            <w:pPr>
              <w:pStyle w:val="a7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Сумма</w:t>
            </w:r>
          </w:p>
        </w:tc>
      </w:tr>
      <w:tr w:rsidR="00742035" w:rsidTr="0074203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35" w:rsidRDefault="00742035" w:rsidP="00742035">
            <w:pPr>
              <w:pStyle w:val="a7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Услуга по прейскуранту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35" w:rsidRDefault="00742035" w:rsidP="00742035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035" w:rsidRDefault="00742035" w:rsidP="00742035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035" w:rsidRDefault="00742035" w:rsidP="00742035">
            <w:pPr>
              <w:pStyle w:val="a7"/>
              <w:shd w:val="clear" w:color="auto" w:fill="auto"/>
              <w:spacing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035" w:rsidRDefault="00742035" w:rsidP="00742035">
            <w:pPr>
              <w:rPr>
                <w:sz w:val="10"/>
                <w:szCs w:val="10"/>
              </w:rPr>
            </w:pPr>
          </w:p>
        </w:tc>
      </w:tr>
      <w:tr w:rsidR="00742035" w:rsidTr="007420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035" w:rsidRDefault="00742035" w:rsidP="00742035">
            <w:pPr>
              <w:pStyle w:val="a7"/>
              <w:shd w:val="clear" w:color="auto" w:fill="auto"/>
              <w:spacing w:line="240" w:lineRule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035" w:rsidRDefault="00742035" w:rsidP="00742035">
            <w:pPr>
              <w:rPr>
                <w:sz w:val="10"/>
                <w:szCs w:val="10"/>
              </w:rPr>
            </w:pPr>
          </w:p>
        </w:tc>
      </w:tr>
    </w:tbl>
    <w:p w:rsidR="00742035" w:rsidRPr="00FF60EB" w:rsidRDefault="00742035" w:rsidP="00742035">
      <w:pPr>
        <w:pStyle w:val="11"/>
        <w:shd w:val="clear" w:color="auto" w:fill="auto"/>
        <w:tabs>
          <w:tab w:val="left" w:pos="419"/>
        </w:tabs>
        <w:spacing w:line="276" w:lineRule="auto"/>
        <w:ind w:left="500"/>
        <w:jc w:val="both"/>
        <w:rPr>
          <w:b/>
          <w:bCs/>
          <w:sz w:val="18"/>
          <w:szCs w:val="18"/>
        </w:rPr>
      </w:pPr>
      <w:r w:rsidRPr="00FF60EB">
        <w:rPr>
          <w:b/>
          <w:bCs/>
          <w:sz w:val="18"/>
          <w:szCs w:val="18"/>
        </w:rPr>
        <w:t>Стоимость медицинских услуг составляет (00 рублен 00 копеек).</w:t>
      </w:r>
    </w:p>
    <w:p w:rsidR="00742035" w:rsidRPr="00FF60EB" w:rsidRDefault="00742035" w:rsidP="00FF60EB">
      <w:pPr>
        <w:pStyle w:val="11"/>
        <w:numPr>
          <w:ilvl w:val="1"/>
          <w:numId w:val="1"/>
        </w:numPr>
        <w:shd w:val="clear" w:color="auto" w:fill="auto"/>
        <w:spacing w:line="276" w:lineRule="auto"/>
        <w:ind w:left="524" w:right="5" w:hanging="50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Объем оказываемых по настоящему Договору услуг определяется желанием Пациента (Законного представителя) и организационно-техническими возможностями Исполнителя.</w:t>
      </w:r>
    </w:p>
    <w:p w:rsidR="00742035" w:rsidRPr="00FF60EB" w:rsidRDefault="00742035" w:rsidP="00FF60EB">
      <w:pPr>
        <w:pStyle w:val="11"/>
        <w:shd w:val="clear" w:color="auto" w:fill="auto"/>
        <w:spacing w:line="276" w:lineRule="auto"/>
        <w:ind w:left="500" w:right="5" w:firstLine="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Необходимым предварительным условием медицинского вмешательства является дача информированного добровольного согласия</w:t>
      </w:r>
      <w:r w:rsidR="00FF60EB">
        <w:rPr>
          <w:sz w:val="18"/>
          <w:szCs w:val="18"/>
        </w:rPr>
        <w:t xml:space="preserve"> </w:t>
      </w:r>
      <w:r w:rsidRPr="00FF60EB">
        <w:rPr>
          <w:sz w:val="18"/>
          <w:szCs w:val="18"/>
        </w:rPr>
        <w:t>физического лица на медицинское вмешательство на основании предоставленной медицинским работником Исполнителя в</w:t>
      </w:r>
      <w:r w:rsidR="00FF60EB">
        <w:rPr>
          <w:sz w:val="18"/>
          <w:szCs w:val="18"/>
        </w:rPr>
        <w:t xml:space="preserve"> </w:t>
      </w:r>
      <w:r w:rsidRPr="00FF60EB">
        <w:rPr>
          <w:sz w:val="18"/>
          <w:szCs w:val="18"/>
        </w:rPr>
        <w:t>доступной форме полной информации о целях, методах оказания медицинской помощи, связанном с ними риске, возможных</w:t>
      </w:r>
      <w:r w:rsidR="00FF60EB">
        <w:rPr>
          <w:sz w:val="18"/>
          <w:szCs w:val="18"/>
        </w:rPr>
        <w:t xml:space="preserve"> </w:t>
      </w:r>
      <w:r w:rsidRPr="00FF60EB">
        <w:rPr>
          <w:sz w:val="18"/>
          <w:szCs w:val="18"/>
        </w:rPr>
        <w:t>вариантах медицинского вмешательства, о его последствиях, а также о предполагаемых результатах оказания медицинской помощи</w:t>
      </w:r>
      <w:r w:rsidR="00FF60EB">
        <w:rPr>
          <w:sz w:val="18"/>
          <w:szCs w:val="18"/>
        </w:rPr>
        <w:t xml:space="preserve"> </w:t>
      </w:r>
      <w:r w:rsidRPr="00FF60EB">
        <w:rPr>
          <w:sz w:val="18"/>
          <w:szCs w:val="18"/>
        </w:rPr>
        <w:t>(в т. ч. информированного добровольного согласия на оперативное вмешательство, согласия на анестезиологическое пособие и</w:t>
      </w:r>
      <w:r w:rsidR="00FF60EB">
        <w:rPr>
          <w:sz w:val="18"/>
          <w:szCs w:val="18"/>
        </w:rPr>
        <w:t xml:space="preserve"> </w:t>
      </w:r>
      <w:r w:rsidRPr="00FF60EB">
        <w:rPr>
          <w:sz w:val="18"/>
          <w:szCs w:val="18"/>
        </w:rPr>
        <w:t>согласия на переливание компонентов донорской крови).</w:t>
      </w:r>
    </w:p>
    <w:p w:rsidR="00742035" w:rsidRPr="00FF60EB" w:rsidRDefault="00742035" w:rsidP="00FF60EB">
      <w:pPr>
        <w:pStyle w:val="11"/>
        <w:numPr>
          <w:ilvl w:val="1"/>
          <w:numId w:val="1"/>
        </w:numPr>
        <w:shd w:val="clear" w:color="auto" w:fill="auto"/>
        <w:spacing w:line="283" w:lineRule="auto"/>
        <w:ind w:left="524" w:right="5" w:hanging="50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Перечень и стоимость медицинских услуг, оказываемых Исполнителем, содержатся в действующем на момент заключения</w:t>
      </w:r>
      <w:r w:rsidRPr="00FF60EB">
        <w:rPr>
          <w:sz w:val="18"/>
          <w:szCs w:val="18"/>
        </w:rPr>
        <w:br/>
        <w:t>настоящего договора Прейскуранте. Изменения стоимости оказываемых услуг своевременно доводятся до Пациента (Законного</w:t>
      </w:r>
      <w:r w:rsidR="00FF60EB">
        <w:rPr>
          <w:sz w:val="18"/>
          <w:szCs w:val="18"/>
        </w:rPr>
        <w:t xml:space="preserve"> </w:t>
      </w:r>
      <w:r w:rsidRPr="00FF60EB">
        <w:rPr>
          <w:sz w:val="18"/>
          <w:szCs w:val="18"/>
        </w:rPr>
        <w:t>представителя). В момент подписания настоящего Договора Пациент (Законный представитель) ознакомлен с перечнем</w:t>
      </w:r>
      <w:r w:rsidR="00FF60EB">
        <w:rPr>
          <w:sz w:val="18"/>
          <w:szCs w:val="18"/>
        </w:rPr>
        <w:t xml:space="preserve"> </w:t>
      </w:r>
      <w:r w:rsidRPr="00FF60EB">
        <w:rPr>
          <w:sz w:val="18"/>
          <w:szCs w:val="18"/>
        </w:rPr>
        <w:t>работ(услуг), отраженных в лицензии на медицинскую деятельность (Приложение № 1), I (рейскурантом Исполнителя, понимает</w:t>
      </w:r>
      <w:r w:rsidR="00FF60EB">
        <w:rPr>
          <w:sz w:val="18"/>
          <w:szCs w:val="18"/>
        </w:rPr>
        <w:t xml:space="preserve"> </w:t>
      </w:r>
      <w:r w:rsidRPr="00FF60EB">
        <w:rPr>
          <w:sz w:val="18"/>
          <w:szCs w:val="18"/>
        </w:rPr>
        <w:t>содержащуюся в нем информацию, согласен с действующими ценами на медицинские услуги, а также уведомлен о том, что</w:t>
      </w:r>
      <w:r w:rsidR="00FF60EB">
        <w:rPr>
          <w:sz w:val="18"/>
          <w:szCs w:val="18"/>
        </w:rPr>
        <w:t xml:space="preserve"> </w:t>
      </w:r>
      <w:r w:rsidRPr="00FF60EB">
        <w:rPr>
          <w:sz w:val="18"/>
          <w:szCs w:val="18"/>
        </w:rPr>
        <w:t>оплаченные денежные средства по настоящему Договору не подлежат возмещению за счет средств обязательного медицинского</w:t>
      </w:r>
      <w:r w:rsidR="00FF60EB">
        <w:rPr>
          <w:sz w:val="18"/>
          <w:szCs w:val="18"/>
        </w:rPr>
        <w:t xml:space="preserve"> </w:t>
      </w:r>
      <w:r w:rsidRPr="00FF60EB">
        <w:rPr>
          <w:sz w:val="18"/>
          <w:szCs w:val="18"/>
        </w:rPr>
        <w:t>страхования</w:t>
      </w:r>
    </w:p>
    <w:p w:rsidR="00742035" w:rsidRPr="00FF60EB" w:rsidRDefault="00FF60EB" w:rsidP="00FF60EB">
      <w:pPr>
        <w:pStyle w:val="11"/>
        <w:numPr>
          <w:ilvl w:val="0"/>
          <w:numId w:val="2"/>
        </w:numPr>
        <w:shd w:val="clear" w:color="auto" w:fill="auto"/>
        <w:spacing w:line="283" w:lineRule="auto"/>
        <w:ind w:right="5" w:firstLine="5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 </w:t>
      </w:r>
      <w:r w:rsidR="00742035" w:rsidRPr="00FF60EB">
        <w:rPr>
          <w:sz w:val="18"/>
          <w:szCs w:val="18"/>
        </w:rPr>
        <w:t>/ Иванов Иван Иванович (15.01.1961).</w:t>
      </w:r>
    </w:p>
    <w:p w:rsidR="00742035" w:rsidRPr="00FF60EB" w:rsidRDefault="00742035" w:rsidP="00FF60EB">
      <w:pPr>
        <w:pStyle w:val="22"/>
        <w:numPr>
          <w:ilvl w:val="1"/>
          <w:numId w:val="1"/>
        </w:numPr>
        <w:shd w:val="clear" w:color="auto" w:fill="auto"/>
        <w:spacing w:line="252" w:lineRule="auto"/>
        <w:ind w:left="524" w:right="5"/>
        <w:jc w:val="both"/>
        <w:rPr>
          <w:b w:val="0"/>
          <w:sz w:val="18"/>
          <w:szCs w:val="18"/>
        </w:rPr>
      </w:pPr>
      <w:r w:rsidRPr="00FF60EB">
        <w:rPr>
          <w:b w:val="0"/>
          <w:sz w:val="18"/>
          <w:szCs w:val="18"/>
        </w:rPr>
        <w:t>В момент заключения настоящего Договора Пациент (Законный представитель) информирован о возможности</w:t>
      </w:r>
      <w:r w:rsidR="00FF60EB">
        <w:rPr>
          <w:b w:val="0"/>
          <w:sz w:val="18"/>
          <w:szCs w:val="18"/>
        </w:rPr>
        <w:t xml:space="preserve"> </w:t>
      </w:r>
      <w:r w:rsidRPr="00FF60EB">
        <w:rPr>
          <w:b w:val="0"/>
          <w:sz w:val="18"/>
          <w:szCs w:val="18"/>
        </w:rPr>
        <w:t>получения соответствующих видов и объемов медицинской помощи без взимания платы в рамках программы</w:t>
      </w:r>
      <w:r w:rsidR="00FF60EB">
        <w:rPr>
          <w:b w:val="0"/>
          <w:sz w:val="18"/>
          <w:szCs w:val="18"/>
        </w:rPr>
        <w:t xml:space="preserve"> </w:t>
      </w:r>
      <w:r w:rsidRPr="00FF60EB">
        <w:rPr>
          <w:b w:val="0"/>
          <w:sz w:val="18"/>
          <w:szCs w:val="18"/>
        </w:rPr>
        <w:t>государственных гарантий и территориальной программы государственных гарантий бесплатного оказания</w:t>
      </w:r>
      <w:r w:rsidR="00FF60EB">
        <w:rPr>
          <w:b w:val="0"/>
          <w:sz w:val="18"/>
          <w:szCs w:val="18"/>
        </w:rPr>
        <w:t xml:space="preserve"> </w:t>
      </w:r>
      <w:r w:rsidRPr="00FF60EB">
        <w:rPr>
          <w:b w:val="0"/>
          <w:sz w:val="18"/>
          <w:szCs w:val="18"/>
        </w:rPr>
        <w:t>гражданам медицинской помощи, и Пациент (Законный представитель) желает получить платные услуги по</w:t>
      </w:r>
      <w:r w:rsidR="00FF60EB">
        <w:rPr>
          <w:b w:val="0"/>
          <w:sz w:val="18"/>
          <w:szCs w:val="18"/>
        </w:rPr>
        <w:t xml:space="preserve"> </w:t>
      </w:r>
      <w:r w:rsidRPr="00FF60EB">
        <w:rPr>
          <w:b w:val="0"/>
          <w:sz w:val="18"/>
          <w:szCs w:val="18"/>
        </w:rPr>
        <w:t>собственной инициативе, в удобное для него время за счет личных средств</w:t>
      </w:r>
    </w:p>
    <w:p w:rsidR="00742035" w:rsidRPr="00FF60EB" w:rsidRDefault="00742035" w:rsidP="00FF60EB">
      <w:pPr>
        <w:pStyle w:val="22"/>
        <w:numPr>
          <w:ilvl w:val="0"/>
          <w:numId w:val="2"/>
        </w:numPr>
        <w:shd w:val="clear" w:color="auto" w:fill="auto"/>
        <w:tabs>
          <w:tab w:val="left" w:pos="774"/>
          <w:tab w:val="left" w:leader="underscore" w:pos="2938"/>
        </w:tabs>
        <w:spacing w:after="80" w:line="252" w:lineRule="auto"/>
        <w:ind w:left="0" w:right="5" w:firstLine="500"/>
        <w:jc w:val="both"/>
        <w:rPr>
          <w:b w:val="0"/>
          <w:sz w:val="18"/>
          <w:szCs w:val="18"/>
        </w:rPr>
      </w:pPr>
      <w:r w:rsidRPr="00FF60EB">
        <w:rPr>
          <w:b w:val="0"/>
          <w:sz w:val="18"/>
          <w:szCs w:val="18"/>
        </w:rPr>
        <w:tab/>
        <w:t>/ Иванов Иван Иванович (15.01.1961).</w:t>
      </w:r>
    </w:p>
    <w:p w:rsidR="00742035" w:rsidRPr="00FF60EB" w:rsidRDefault="00742035" w:rsidP="00FF60EB">
      <w:pPr>
        <w:pStyle w:val="22"/>
        <w:numPr>
          <w:ilvl w:val="1"/>
          <w:numId w:val="1"/>
        </w:numPr>
        <w:shd w:val="clear" w:color="auto" w:fill="auto"/>
        <w:ind w:left="524" w:right="5"/>
        <w:jc w:val="both"/>
        <w:rPr>
          <w:b w:val="0"/>
          <w:sz w:val="18"/>
          <w:szCs w:val="18"/>
        </w:rPr>
      </w:pPr>
      <w:r w:rsidRPr="00FF60EB">
        <w:rPr>
          <w:b w:val="0"/>
          <w:sz w:val="18"/>
          <w:szCs w:val="18"/>
        </w:rPr>
        <w:t>Подписывая настоящий Договор, получив в доступной форме информацию о состоянии здоровья, наличии</w:t>
      </w:r>
      <w:r w:rsidR="00FF60EB">
        <w:rPr>
          <w:b w:val="0"/>
          <w:sz w:val="18"/>
          <w:szCs w:val="18"/>
        </w:rPr>
        <w:t xml:space="preserve"> </w:t>
      </w:r>
      <w:r w:rsidRPr="00FF60EB">
        <w:rPr>
          <w:b w:val="0"/>
          <w:sz w:val="18"/>
          <w:szCs w:val="18"/>
        </w:rPr>
        <w:t>заболевания, его диагнозе и прогнозе, методах лечения, связанных с ними рисках, возможных вариантах</w:t>
      </w:r>
      <w:r w:rsidR="00FF60EB">
        <w:rPr>
          <w:b w:val="0"/>
          <w:sz w:val="18"/>
          <w:szCs w:val="18"/>
        </w:rPr>
        <w:t xml:space="preserve"> </w:t>
      </w:r>
      <w:r w:rsidRPr="00FF60EB">
        <w:rPr>
          <w:b w:val="0"/>
          <w:sz w:val="18"/>
          <w:szCs w:val="18"/>
        </w:rPr>
        <w:t>медицинского вмешательства, их последствиях, а также о результатах проведенного лечения. Пациент</w:t>
      </w:r>
      <w:r w:rsidR="00FF60EB">
        <w:rPr>
          <w:b w:val="0"/>
          <w:sz w:val="18"/>
          <w:szCs w:val="18"/>
        </w:rPr>
        <w:t xml:space="preserve"> </w:t>
      </w:r>
      <w:r w:rsidRPr="00FF60EB">
        <w:rPr>
          <w:b w:val="0"/>
          <w:sz w:val="18"/>
          <w:szCs w:val="18"/>
        </w:rPr>
        <w:t>(Законный представитель) дает свое согласие на обработку его персональных данных и предоставление</w:t>
      </w:r>
      <w:r w:rsidR="00FF60EB">
        <w:rPr>
          <w:b w:val="0"/>
          <w:sz w:val="18"/>
          <w:szCs w:val="18"/>
        </w:rPr>
        <w:t xml:space="preserve"> </w:t>
      </w:r>
      <w:r w:rsidRPr="00FF60EB">
        <w:rPr>
          <w:b w:val="0"/>
          <w:sz w:val="18"/>
          <w:szCs w:val="18"/>
        </w:rPr>
        <w:t>платных медицинских услуг, оговоренных в настоящем Договоре, в том числе и медицинских услуг,</w:t>
      </w:r>
      <w:r w:rsidR="00FF60EB">
        <w:rPr>
          <w:b w:val="0"/>
          <w:sz w:val="18"/>
          <w:szCs w:val="18"/>
        </w:rPr>
        <w:t xml:space="preserve"> </w:t>
      </w:r>
      <w:r w:rsidRPr="00FF60EB">
        <w:rPr>
          <w:b w:val="0"/>
          <w:sz w:val="18"/>
          <w:szCs w:val="18"/>
        </w:rPr>
        <w:t>предусмотренных в рамках программы государственных гарантий и территориальной программы</w:t>
      </w:r>
      <w:r w:rsidR="00FF60EB">
        <w:rPr>
          <w:b w:val="0"/>
          <w:sz w:val="18"/>
          <w:szCs w:val="18"/>
        </w:rPr>
        <w:t xml:space="preserve"> </w:t>
      </w:r>
      <w:r w:rsidRPr="00FF60EB">
        <w:rPr>
          <w:b w:val="0"/>
          <w:sz w:val="18"/>
          <w:szCs w:val="18"/>
        </w:rPr>
        <w:t>государственных гарантий бесплатного оказания гражданам медицинской помощи</w:t>
      </w:r>
    </w:p>
    <w:p w:rsidR="00742035" w:rsidRPr="00FF60EB" w:rsidRDefault="00742035" w:rsidP="00FF60EB">
      <w:pPr>
        <w:pStyle w:val="22"/>
        <w:numPr>
          <w:ilvl w:val="0"/>
          <w:numId w:val="2"/>
        </w:numPr>
        <w:shd w:val="clear" w:color="auto" w:fill="auto"/>
        <w:tabs>
          <w:tab w:val="left" w:pos="774"/>
          <w:tab w:val="left" w:leader="underscore" w:pos="2659"/>
        </w:tabs>
        <w:ind w:left="0" w:right="5" w:firstLine="500"/>
        <w:jc w:val="both"/>
        <w:rPr>
          <w:b w:val="0"/>
          <w:sz w:val="18"/>
          <w:szCs w:val="18"/>
        </w:rPr>
      </w:pPr>
      <w:r w:rsidRPr="00FF60EB">
        <w:rPr>
          <w:b w:val="0"/>
          <w:sz w:val="18"/>
          <w:szCs w:val="18"/>
        </w:rPr>
        <w:tab/>
        <w:t>/ Иванов Иван Иванович (15.01.1961).</w:t>
      </w:r>
    </w:p>
    <w:p w:rsidR="00742035" w:rsidRPr="00FF60EB" w:rsidRDefault="00742035" w:rsidP="00FF60EB">
      <w:pPr>
        <w:pStyle w:val="11"/>
        <w:numPr>
          <w:ilvl w:val="1"/>
          <w:numId w:val="1"/>
        </w:numPr>
        <w:shd w:val="clear" w:color="auto" w:fill="auto"/>
        <w:spacing w:line="271" w:lineRule="auto"/>
        <w:ind w:left="524" w:right="5" w:hanging="50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Пациент (Законный представитель) уведомлен о том, что несоблюдение им указаний (рекомендаций) медицинского работника,</w:t>
      </w:r>
      <w:r w:rsidR="00FF60EB">
        <w:rPr>
          <w:sz w:val="18"/>
          <w:szCs w:val="18"/>
        </w:rPr>
        <w:t xml:space="preserve"> </w:t>
      </w:r>
      <w:r w:rsidRPr="00FF60EB">
        <w:rPr>
          <w:sz w:val="18"/>
          <w:szCs w:val="18"/>
        </w:rPr>
        <w:t>предоставляющего платную медицинскую услугу, в том числе назначенного режима лечения, могут снизить качество оказываемой</w:t>
      </w:r>
      <w:r w:rsidR="00FF60EB">
        <w:rPr>
          <w:sz w:val="18"/>
          <w:szCs w:val="18"/>
        </w:rPr>
        <w:t xml:space="preserve"> </w:t>
      </w:r>
      <w:r w:rsidRPr="00FF60EB">
        <w:rPr>
          <w:sz w:val="18"/>
          <w:szCs w:val="18"/>
        </w:rPr>
        <w:t>услуги, повлечь невозможность ее завершения в срок или отрицательно сказаться на состоянии здоровья Пациента</w:t>
      </w:r>
    </w:p>
    <w:p w:rsidR="00742035" w:rsidRPr="00FF60EB" w:rsidRDefault="00742035" w:rsidP="00FF60EB">
      <w:pPr>
        <w:pStyle w:val="11"/>
        <w:numPr>
          <w:ilvl w:val="0"/>
          <w:numId w:val="2"/>
        </w:numPr>
        <w:shd w:val="clear" w:color="auto" w:fill="auto"/>
        <w:tabs>
          <w:tab w:val="left" w:pos="774"/>
          <w:tab w:val="left" w:leader="underscore" w:pos="2659"/>
        </w:tabs>
        <w:spacing w:line="271" w:lineRule="auto"/>
        <w:ind w:right="5" w:firstLine="50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ab/>
        <w:t>/ Иванов Иван Иванович (15.01.1961).</w:t>
      </w:r>
    </w:p>
    <w:p w:rsidR="00742035" w:rsidRPr="00FF60EB" w:rsidRDefault="00742035" w:rsidP="00FF60EB">
      <w:pPr>
        <w:pStyle w:val="11"/>
        <w:numPr>
          <w:ilvl w:val="0"/>
          <w:numId w:val="2"/>
        </w:numPr>
        <w:shd w:val="clear" w:color="auto" w:fill="auto"/>
        <w:tabs>
          <w:tab w:val="left" w:pos="774"/>
          <w:tab w:val="left" w:leader="underscore" w:pos="1921"/>
          <w:tab w:val="left" w:leader="underscore" w:pos="2659"/>
        </w:tabs>
        <w:spacing w:line="271" w:lineRule="auto"/>
        <w:ind w:right="5" w:firstLine="50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ab/>
      </w:r>
      <w:r w:rsidRPr="00FF60EB">
        <w:rPr>
          <w:sz w:val="18"/>
          <w:szCs w:val="18"/>
        </w:rPr>
        <w:tab/>
        <w:t>/.</w:t>
      </w:r>
    </w:p>
    <w:p w:rsidR="00742035" w:rsidRPr="00FF60EB" w:rsidRDefault="00742035" w:rsidP="00A75FC2">
      <w:pPr>
        <w:pStyle w:val="11"/>
        <w:numPr>
          <w:ilvl w:val="1"/>
          <w:numId w:val="1"/>
        </w:numPr>
        <w:shd w:val="clear" w:color="auto" w:fill="auto"/>
        <w:spacing w:after="120" w:line="271" w:lineRule="auto"/>
        <w:ind w:left="524" w:right="5" w:hanging="50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Порядок и условия предоставления платных медицинских услуг, режим работы Исполнителя по предоставлению платных</w:t>
      </w:r>
      <w:r w:rsidRPr="00FF60EB">
        <w:rPr>
          <w:sz w:val="18"/>
          <w:szCs w:val="18"/>
        </w:rPr>
        <w:br/>
        <w:t>медицинских услуг (дни. часы, перечень специалистов), перечень и виды платной медицинской помощи и их стоимость определены</w:t>
      </w:r>
      <w:r w:rsidR="00FF60EB">
        <w:rPr>
          <w:sz w:val="18"/>
          <w:szCs w:val="18"/>
        </w:rPr>
        <w:t xml:space="preserve"> </w:t>
      </w:r>
      <w:r w:rsidRPr="00FF60EB">
        <w:rPr>
          <w:sz w:val="18"/>
          <w:szCs w:val="18"/>
        </w:rPr>
        <w:t>Положением о порядке и условиях предоставления платных медицинских услуг физическим лицам в ГАУЗ АО «АОКБ»,</w:t>
      </w:r>
      <w:r w:rsidR="00FF60EB">
        <w:rPr>
          <w:sz w:val="18"/>
          <w:szCs w:val="18"/>
        </w:rPr>
        <w:t xml:space="preserve"> </w:t>
      </w:r>
      <w:r w:rsidRPr="00FF60EB">
        <w:rPr>
          <w:sz w:val="18"/>
          <w:szCs w:val="18"/>
        </w:rPr>
        <w:t>утвержденным Приказом главного врача.</w:t>
      </w:r>
    </w:p>
    <w:p w:rsidR="00742035" w:rsidRPr="00FF60EB" w:rsidRDefault="00742035" w:rsidP="00FF60EB">
      <w:pPr>
        <w:pStyle w:val="20"/>
        <w:numPr>
          <w:ilvl w:val="0"/>
          <w:numId w:val="3"/>
        </w:numPr>
        <w:shd w:val="clear" w:color="auto" w:fill="auto"/>
        <w:tabs>
          <w:tab w:val="left" w:pos="318"/>
        </w:tabs>
        <w:spacing w:line="271" w:lineRule="auto"/>
        <w:ind w:left="24" w:right="5"/>
        <w:rPr>
          <w:sz w:val="18"/>
          <w:szCs w:val="18"/>
        </w:rPr>
      </w:pPr>
      <w:r w:rsidRPr="00FF60EB">
        <w:rPr>
          <w:sz w:val="18"/>
          <w:szCs w:val="18"/>
        </w:rPr>
        <w:t>ПРАВА И ОБЯЗАННОСТИ СТОРОН</w:t>
      </w:r>
    </w:p>
    <w:p w:rsidR="00742035" w:rsidRPr="00FF60EB" w:rsidRDefault="00742035" w:rsidP="00FF60EB">
      <w:pPr>
        <w:pStyle w:val="11"/>
        <w:numPr>
          <w:ilvl w:val="0"/>
          <w:numId w:val="4"/>
        </w:numPr>
        <w:shd w:val="clear" w:color="auto" w:fill="auto"/>
        <w:spacing w:line="271" w:lineRule="auto"/>
        <w:ind w:left="567" w:right="5" w:hanging="518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Исполнитель обязуется:</w:t>
      </w:r>
    </w:p>
    <w:p w:rsidR="00742035" w:rsidRPr="00FF60EB" w:rsidRDefault="00742035" w:rsidP="00FF60EB">
      <w:pPr>
        <w:pStyle w:val="11"/>
        <w:numPr>
          <w:ilvl w:val="0"/>
          <w:numId w:val="5"/>
        </w:numPr>
        <w:shd w:val="clear" w:color="auto" w:fill="auto"/>
        <w:spacing w:line="271" w:lineRule="auto"/>
        <w:ind w:left="524" w:right="5" w:hanging="50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 xml:space="preserve">Осуществлять медицинскую деятельность в соответствии с законодательными и иными нормативными правовыми актами РФ. </w:t>
      </w:r>
      <w:r w:rsidR="00FF60EB" w:rsidRPr="00FF60EB">
        <w:rPr>
          <w:sz w:val="18"/>
          <w:szCs w:val="18"/>
        </w:rPr>
        <w:t>В</w:t>
      </w:r>
      <w:r w:rsidR="00FF60EB">
        <w:rPr>
          <w:sz w:val="18"/>
          <w:szCs w:val="18"/>
        </w:rPr>
        <w:t xml:space="preserve"> </w:t>
      </w:r>
      <w:r w:rsidRPr="00FF60EB">
        <w:rPr>
          <w:sz w:val="18"/>
          <w:szCs w:val="18"/>
        </w:rPr>
        <w:t>том числе с порядками оказания медицинской помощи, утвержденными Министерством здравоохранения РФ.</w:t>
      </w:r>
    </w:p>
    <w:p w:rsidR="00742035" w:rsidRDefault="00742035" w:rsidP="00FF60EB">
      <w:pPr>
        <w:pStyle w:val="11"/>
        <w:numPr>
          <w:ilvl w:val="0"/>
          <w:numId w:val="5"/>
        </w:numPr>
        <w:shd w:val="clear" w:color="auto" w:fill="auto"/>
        <w:spacing w:line="271" w:lineRule="auto"/>
        <w:ind w:left="524" w:right="5" w:hanging="50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Соблюдать врачебную тайну, в том числе конфиденциальность персональных данных, используемых в медицинских</w:t>
      </w:r>
      <w:r w:rsidRPr="00FF60EB">
        <w:rPr>
          <w:sz w:val="18"/>
          <w:szCs w:val="18"/>
        </w:rPr>
        <w:br/>
        <w:t>информационных системах, в порядке, установленном действующим законодательством РФ.</w:t>
      </w:r>
    </w:p>
    <w:p w:rsidR="00FF60EB" w:rsidRDefault="00FF60EB" w:rsidP="00FF60EB">
      <w:pPr>
        <w:pStyle w:val="11"/>
        <w:shd w:val="clear" w:color="auto" w:fill="auto"/>
        <w:spacing w:line="271" w:lineRule="auto"/>
        <w:ind w:left="524" w:right="5"/>
        <w:jc w:val="both"/>
        <w:rPr>
          <w:sz w:val="18"/>
          <w:szCs w:val="18"/>
        </w:rPr>
      </w:pPr>
    </w:p>
    <w:p w:rsidR="00FF60EB" w:rsidRPr="00FF60EB" w:rsidRDefault="00FF60EB" w:rsidP="00A75FC2">
      <w:pPr>
        <w:pStyle w:val="11"/>
        <w:numPr>
          <w:ilvl w:val="0"/>
          <w:numId w:val="5"/>
        </w:numPr>
        <w:shd w:val="clear" w:color="auto" w:fill="auto"/>
        <w:ind w:left="520" w:hanging="520"/>
        <w:jc w:val="both"/>
        <w:rPr>
          <w:sz w:val="18"/>
          <w:szCs w:val="18"/>
        </w:rPr>
      </w:pPr>
      <w:bookmarkStart w:id="4" w:name="_GoBack"/>
      <w:bookmarkEnd w:id="4"/>
      <w:r w:rsidRPr="00FF60EB">
        <w:rPr>
          <w:sz w:val="18"/>
          <w:szCs w:val="18"/>
        </w:rPr>
        <w:lastRenderedPageBreak/>
        <w:t>Предупредить Пациента (Законного представителя)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в Договоре, и в случае предоставления дополнительных медицинских услуг по экстренным показаниям для устранения угрозы жизни Пациента (при внезапных ситуациях) оказывать дополнительные услуги без взимания платы.</w:t>
      </w:r>
    </w:p>
    <w:p w:rsidR="00FF60EB" w:rsidRPr="00FF60EB" w:rsidRDefault="00FF60EB" w:rsidP="00A75FC2">
      <w:pPr>
        <w:pStyle w:val="11"/>
        <w:numPr>
          <w:ilvl w:val="0"/>
          <w:numId w:val="5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Обеспечивать применение разрешенных к применению в Российской Федерации лекарственных препаратов, лечебного питания, медицинских изделий, дезинфекционных, дезинсекционных и дератизационных средств, расходных материалов, изделий медицинского назначения, медицинского оборудования.</w:t>
      </w:r>
    </w:p>
    <w:p w:rsidR="00FF60EB" w:rsidRPr="00FF60EB" w:rsidRDefault="00FF60EB" w:rsidP="00A75FC2">
      <w:pPr>
        <w:pStyle w:val="11"/>
        <w:numPr>
          <w:ilvl w:val="0"/>
          <w:numId w:val="5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Своевременно и качественно оказывать Пациенту медицинские услуги в соответствии с условиями настоящего Договора, предоставлять Пациенту (Законному представителю) достоверную информацию об оказываемой медицинской помощи, разъяснения и рекомендации о необходимости и способах лечения.</w:t>
      </w:r>
    </w:p>
    <w:p w:rsidR="00FF60EB" w:rsidRPr="00FF60EB" w:rsidRDefault="00FF60EB" w:rsidP="00A75FC2">
      <w:pPr>
        <w:pStyle w:val="11"/>
        <w:numPr>
          <w:ilvl w:val="0"/>
          <w:numId w:val="5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Обеспечить Пациента (Законного представителя) в установленном порядке информацией, в том числе в сети «Интернет», включающей в себя сведения о перечне платных медицинских услуг и их стоимости, порядке их оплаты, месте, порядке и условиях оказания услуг, сведениями о медицинских работниках (их квалификации, уровне образования), режиме работы (графике работы) медицинских работников, участвующих в предоставлении платных медицинских услуг.</w:t>
      </w:r>
    </w:p>
    <w:p w:rsidR="00FF60EB" w:rsidRPr="00FF60EB" w:rsidRDefault="00FF60EB" w:rsidP="00A75FC2">
      <w:pPr>
        <w:pStyle w:val="11"/>
        <w:numPr>
          <w:ilvl w:val="0"/>
          <w:numId w:val="5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Вести медицинскую документацию в установленном порядке и обеспечить Пациенту (Законному представителю) непосредственное ознакомление по его требованию с медицинской документацией, отражающей состояние его здоровья (включая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используемых лекарственных препаратах и медицинских изделиях и т. п.) и выдать копии этих медицинских документов.</w:t>
      </w:r>
    </w:p>
    <w:p w:rsidR="00FF60EB" w:rsidRPr="00FF60EB" w:rsidRDefault="00FF60EB" w:rsidP="00A75FC2">
      <w:pPr>
        <w:pStyle w:val="11"/>
        <w:numPr>
          <w:ilvl w:val="0"/>
          <w:numId w:val="4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Исполнитель имеет право:</w:t>
      </w:r>
    </w:p>
    <w:p w:rsidR="00FF60EB" w:rsidRPr="00FF60EB" w:rsidRDefault="00FF60EB" w:rsidP="00A75FC2">
      <w:pPr>
        <w:pStyle w:val="11"/>
        <w:numPr>
          <w:ilvl w:val="0"/>
          <w:numId w:val="6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Оказывать платные медицинские услуги в полном объеме стандарта медицинской помощи, утвержденного Министерством здравоохранения Российской Федерации, либо по просьбе Пациента (Законного представителя)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FF60EB" w:rsidRPr="00FF60EB" w:rsidRDefault="00FF60EB" w:rsidP="00A75FC2">
      <w:pPr>
        <w:pStyle w:val="11"/>
        <w:numPr>
          <w:ilvl w:val="0"/>
          <w:numId w:val="6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Требовать от Пациента (Законного представителя) предоставления всей информации, необходимой для качественного и полного оказания ему платных медицинских услуг.</w:t>
      </w:r>
    </w:p>
    <w:p w:rsidR="00FF60EB" w:rsidRPr="00FF60EB" w:rsidRDefault="00FF60EB" w:rsidP="00A75FC2">
      <w:pPr>
        <w:pStyle w:val="11"/>
        <w:numPr>
          <w:ilvl w:val="0"/>
          <w:numId w:val="6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Требовать от Пациента (Законного представителя) бережного отношения к имуществу Учреждения и соблюдения им Правил внутреннего распорядка Исполнителя.</w:t>
      </w:r>
    </w:p>
    <w:p w:rsidR="00FF60EB" w:rsidRPr="00FF60EB" w:rsidRDefault="00FF60EB" w:rsidP="00A75FC2">
      <w:pPr>
        <w:pStyle w:val="11"/>
        <w:numPr>
          <w:ilvl w:val="0"/>
          <w:numId w:val="6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В одностороннем порядке изменить предварительно определенный объем оказываемых медицинских услуг в случае, если существует угроза жизни или здоровью Пациента.</w:t>
      </w:r>
    </w:p>
    <w:p w:rsidR="00FF60EB" w:rsidRPr="00FF60EB" w:rsidRDefault="00FF60EB" w:rsidP="00A75FC2">
      <w:pPr>
        <w:pStyle w:val="11"/>
        <w:numPr>
          <w:ilvl w:val="0"/>
          <w:numId w:val="6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Отказать в оказании платных медицинских услуг при выявлении противопоказаний у Пациента.</w:t>
      </w:r>
    </w:p>
    <w:p w:rsidR="00FF60EB" w:rsidRPr="00FF60EB" w:rsidRDefault="00FF60EB" w:rsidP="00A75FC2">
      <w:pPr>
        <w:pStyle w:val="11"/>
        <w:numPr>
          <w:ilvl w:val="0"/>
          <w:numId w:val="4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Пациент (Законный представитель) обязуется:</w:t>
      </w:r>
    </w:p>
    <w:p w:rsidR="00FF60EB" w:rsidRPr="00FF60EB" w:rsidRDefault="00FF60EB" w:rsidP="00A75FC2">
      <w:pPr>
        <w:pStyle w:val="11"/>
        <w:numPr>
          <w:ilvl w:val="0"/>
          <w:numId w:val="7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Своевременно и в полном объеме оплачивать предоставленные Исполнителем медицинские услуги, в соответствии с условиями настоящего Договора.</w:t>
      </w:r>
    </w:p>
    <w:p w:rsidR="00FF60EB" w:rsidRPr="00FF60EB" w:rsidRDefault="00FF60EB" w:rsidP="00A75FC2">
      <w:pPr>
        <w:pStyle w:val="11"/>
        <w:numPr>
          <w:ilvl w:val="0"/>
          <w:numId w:val="7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До оказания медицинской помощи информировать врача о перенесенных заболеваниях, известных ему аллергических реакциях, противопоказаниях, точно выполнять назначения врача по лечению, а также указания, предписанные на период после оказания</w:t>
      </w:r>
    </w:p>
    <w:p w:rsidR="00FF60EB" w:rsidRPr="00FF60EB" w:rsidRDefault="00FF60EB" w:rsidP="00A75FC2">
      <w:pPr>
        <w:pStyle w:val="11"/>
        <w:numPr>
          <w:ilvl w:val="0"/>
          <w:numId w:val="7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Выполнять Правила внутреннего распорядка, режим Исполнителя, требования и предписания медицинского персонала Исполнителя как необходимые условия предоставления ему качественной медицинской помощи.</w:t>
      </w:r>
    </w:p>
    <w:p w:rsidR="00FF60EB" w:rsidRPr="00FF60EB" w:rsidRDefault="00FF60EB" w:rsidP="00A75FC2">
      <w:pPr>
        <w:pStyle w:val="11"/>
        <w:numPr>
          <w:ilvl w:val="0"/>
          <w:numId w:val="7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Выполнять личные санитарно-гигиенические процедуры, направленные на поддержание своего здоровья и санитарно- эпидемиологического режима Исполнителя.</w:t>
      </w:r>
    </w:p>
    <w:p w:rsidR="00FF60EB" w:rsidRPr="00FF60EB" w:rsidRDefault="00FF60EB" w:rsidP="00A75FC2">
      <w:pPr>
        <w:pStyle w:val="11"/>
        <w:numPr>
          <w:ilvl w:val="0"/>
          <w:numId w:val="7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Бережно относиться к имуществу Исполнителя. В случае причинения ущерба Исполнителю вследствие утраты или порчи имущества, вызванного действиями или бездействием Пациента и/или лиц его сопровождающих Пациент (Законный представитель) обязуется в течение трех календарных дней с момента предъявления требований возместить Исполнителю действительный нанесенный ущерб в полном объеме.</w:t>
      </w:r>
    </w:p>
    <w:p w:rsidR="00FF60EB" w:rsidRPr="00FF60EB" w:rsidRDefault="00FF60EB" w:rsidP="00A75FC2">
      <w:pPr>
        <w:pStyle w:val="11"/>
        <w:numPr>
          <w:ilvl w:val="0"/>
          <w:numId w:val="4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Пациент (Законный представитель) имеет право:</w:t>
      </w:r>
    </w:p>
    <w:p w:rsidR="00FF60EB" w:rsidRPr="00FF60EB" w:rsidRDefault="00FF60EB" w:rsidP="00A75FC2">
      <w:pPr>
        <w:pStyle w:val="11"/>
        <w:numPr>
          <w:ilvl w:val="0"/>
          <w:numId w:val="8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На выбор врача-специалиста.</w:t>
      </w:r>
    </w:p>
    <w:p w:rsidR="00FF60EB" w:rsidRPr="00FF60EB" w:rsidRDefault="00FF60EB" w:rsidP="00A75FC2">
      <w:pPr>
        <w:pStyle w:val="11"/>
        <w:numPr>
          <w:ilvl w:val="0"/>
          <w:numId w:val="8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На профилактику, диагностику, лечение в условиях, соответствующих санитарно-гигиеническим требованиям.</w:t>
      </w:r>
    </w:p>
    <w:p w:rsidR="00FF60EB" w:rsidRPr="00FF60EB" w:rsidRDefault="00FF60EB" w:rsidP="00A75FC2">
      <w:pPr>
        <w:pStyle w:val="11"/>
        <w:numPr>
          <w:ilvl w:val="0"/>
          <w:numId w:val="8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На получение консультаций врачей-специалистов.</w:t>
      </w:r>
    </w:p>
    <w:p w:rsidR="00FF60EB" w:rsidRPr="00FF60EB" w:rsidRDefault="00FF60EB" w:rsidP="00A75FC2">
      <w:pPr>
        <w:pStyle w:val="11"/>
        <w:numPr>
          <w:ilvl w:val="0"/>
          <w:numId w:val="8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На получение информации о своих правах и обязанностях, состоянии своего здоровья, на выбор лиц, которым в интересах Пациента может быть передана информация о состоянии его здоровья.</w:t>
      </w:r>
    </w:p>
    <w:p w:rsidR="00FF60EB" w:rsidRPr="00FF60EB" w:rsidRDefault="00FF60EB" w:rsidP="00A75FC2">
      <w:pPr>
        <w:pStyle w:val="11"/>
        <w:numPr>
          <w:ilvl w:val="0"/>
          <w:numId w:val="8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На защиту сведений, составляющих врачебную тайну.</w:t>
      </w:r>
    </w:p>
    <w:p w:rsidR="00FF60EB" w:rsidRPr="00FF60EB" w:rsidRDefault="00FF60EB" w:rsidP="00A75FC2">
      <w:pPr>
        <w:pStyle w:val="11"/>
        <w:numPr>
          <w:ilvl w:val="0"/>
          <w:numId w:val="8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На отказ от медицинского вмешательства.</w:t>
      </w:r>
    </w:p>
    <w:p w:rsidR="00FF60EB" w:rsidRPr="00FF60EB" w:rsidRDefault="00FF60EB" w:rsidP="00A75FC2">
      <w:pPr>
        <w:pStyle w:val="11"/>
        <w:numPr>
          <w:ilvl w:val="0"/>
          <w:numId w:val="8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На возмещение вреда, причиненного здоровью Пациента при оказании ему медицинской помощи, в порядке, установленном действующим законодательством РФ.</w:t>
      </w:r>
    </w:p>
    <w:p w:rsidR="00FF60EB" w:rsidRPr="00FF60EB" w:rsidRDefault="00FF60EB" w:rsidP="00FF60EB">
      <w:pPr>
        <w:pStyle w:val="11"/>
        <w:numPr>
          <w:ilvl w:val="0"/>
          <w:numId w:val="8"/>
        </w:numPr>
        <w:shd w:val="clear" w:color="auto" w:fill="auto"/>
        <w:ind w:left="520" w:hanging="520"/>
        <w:rPr>
          <w:sz w:val="18"/>
          <w:szCs w:val="18"/>
        </w:rPr>
      </w:pPr>
      <w:r w:rsidRPr="00FF60EB">
        <w:rPr>
          <w:sz w:val="18"/>
          <w:szCs w:val="18"/>
        </w:rPr>
        <w:t>На информированное добровольное согласие на медицинское вмешательство.</w:t>
      </w:r>
    </w:p>
    <w:p w:rsidR="00FF60EB" w:rsidRPr="00FF60EB" w:rsidRDefault="00FF60EB" w:rsidP="00A75FC2">
      <w:pPr>
        <w:pStyle w:val="20"/>
        <w:numPr>
          <w:ilvl w:val="0"/>
          <w:numId w:val="3"/>
        </w:numPr>
        <w:shd w:val="clear" w:color="auto" w:fill="auto"/>
        <w:tabs>
          <w:tab w:val="left" w:pos="2781"/>
        </w:tabs>
        <w:ind w:left="520" w:hanging="520"/>
        <w:rPr>
          <w:sz w:val="18"/>
          <w:szCs w:val="18"/>
        </w:rPr>
      </w:pPr>
      <w:r w:rsidRPr="00FF60EB">
        <w:rPr>
          <w:sz w:val="18"/>
          <w:szCs w:val="18"/>
        </w:rPr>
        <w:t>СТОИМОСТЬ УСЛУГ И ПОРЯДОК РАСЧЕТОВ</w:t>
      </w:r>
    </w:p>
    <w:p w:rsidR="00FF60EB" w:rsidRPr="00FF60EB" w:rsidRDefault="00FF60EB" w:rsidP="00A75FC2">
      <w:pPr>
        <w:pStyle w:val="11"/>
        <w:numPr>
          <w:ilvl w:val="0"/>
          <w:numId w:val="9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Стоимость медицинских услуг определяется на основании действующего Прейскуранта, утвержденного Исполнителем и согласованного с Пациентом (Законным представителем) в соответствии с п. 1.3 настоящего Договора.</w:t>
      </w:r>
    </w:p>
    <w:p w:rsidR="00FF60EB" w:rsidRPr="00FF60EB" w:rsidRDefault="00FF60EB" w:rsidP="00A75FC2">
      <w:pPr>
        <w:pStyle w:val="11"/>
        <w:numPr>
          <w:ilvl w:val="0"/>
          <w:numId w:val="9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Пациент (Законный представитель) оплачивает услуги на условиях 100% предоплаты. После оплаты в кассу Пациенту (Законному представителю) выдается кассовый чек установленного образца.</w:t>
      </w:r>
      <w:r w:rsidR="00A75FC2">
        <w:rPr>
          <w:sz w:val="18"/>
          <w:szCs w:val="18"/>
        </w:rPr>
        <w:t xml:space="preserve"> </w:t>
      </w:r>
      <w:r w:rsidRPr="00FF60EB">
        <w:rPr>
          <w:sz w:val="18"/>
          <w:szCs w:val="18"/>
        </w:rPr>
        <w:t>который является неотъемлемой частью настоящего договора, подтверждающий произведенную оплату оказанных медицинских услуг. Сумма кассового чека (кассовых чеков) составляет сумму настоящего договора.</w:t>
      </w:r>
    </w:p>
    <w:p w:rsidR="00FF60EB" w:rsidRPr="00FF60EB" w:rsidRDefault="00FF60EB" w:rsidP="00A75FC2">
      <w:pPr>
        <w:pStyle w:val="11"/>
        <w:numPr>
          <w:ilvl w:val="0"/>
          <w:numId w:val="9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По требованию Пациента (Законного представителя) сотрудниками бухгал терии Исполнителя предоставляется справка установленного образца об оплате медицинских услуг для предъявления в налоговые органы РФ.</w:t>
      </w:r>
    </w:p>
    <w:p w:rsidR="00FF60EB" w:rsidRPr="00FF60EB" w:rsidRDefault="00FF60EB" w:rsidP="00FF60EB">
      <w:pPr>
        <w:pStyle w:val="20"/>
        <w:numPr>
          <w:ilvl w:val="0"/>
          <w:numId w:val="3"/>
        </w:numPr>
        <w:shd w:val="clear" w:color="auto" w:fill="auto"/>
        <w:tabs>
          <w:tab w:val="left" w:pos="356"/>
        </w:tabs>
        <w:ind w:left="520" w:hanging="520"/>
        <w:rPr>
          <w:sz w:val="18"/>
          <w:szCs w:val="18"/>
        </w:rPr>
      </w:pPr>
      <w:r w:rsidRPr="00FF60EB">
        <w:rPr>
          <w:sz w:val="18"/>
          <w:szCs w:val="18"/>
        </w:rPr>
        <w:t>СРОК ДЕЙСТВИЯ ДОГОВОРА, ПОРЯДОК ИЗМЕНЕНИЯ И РАСТОРЖЕНИЯ</w:t>
      </w:r>
    </w:p>
    <w:p w:rsidR="00FF60EB" w:rsidRPr="00FF60EB" w:rsidRDefault="00FF60EB" w:rsidP="00A75FC2">
      <w:pPr>
        <w:pStyle w:val="11"/>
        <w:numPr>
          <w:ilvl w:val="0"/>
          <w:numId w:val="10"/>
        </w:numPr>
        <w:shd w:val="clear" w:color="auto" w:fill="auto"/>
        <w:ind w:left="520" w:hanging="520"/>
        <w:jc w:val="both"/>
        <w:rPr>
          <w:sz w:val="18"/>
          <w:szCs w:val="18"/>
        </w:rPr>
      </w:pPr>
      <w:r w:rsidRPr="00FF60EB">
        <w:rPr>
          <w:sz w:val="18"/>
          <w:szCs w:val="18"/>
        </w:rPr>
        <w:t>Настоящий Договор вступает в силу с момента подписания его Сторонами и действует до фактического выполнения обязательств, принятых Сторонами по настоящему Договору.</w:t>
      </w:r>
    </w:p>
    <w:p w:rsidR="00FF60EB" w:rsidRPr="00FF60EB" w:rsidRDefault="00FF60EB" w:rsidP="00A75FC2">
      <w:pPr>
        <w:pStyle w:val="11"/>
        <w:numPr>
          <w:ilvl w:val="0"/>
          <w:numId w:val="10"/>
        </w:numPr>
        <w:shd w:val="clear" w:color="auto" w:fill="auto"/>
        <w:ind w:left="520" w:hanging="520"/>
        <w:rPr>
          <w:sz w:val="18"/>
          <w:szCs w:val="18"/>
        </w:rPr>
      </w:pPr>
      <w:r w:rsidRPr="00FF60EB">
        <w:rPr>
          <w:sz w:val="18"/>
          <w:szCs w:val="18"/>
        </w:rPr>
        <w:t>Настоящий Договор может быть изменен либо досрочно прекращен по обоюдному согласию Сторон, оформленному в виде Соглашения и подписанному Исполнителем и Пациентом (Законным представителем).</w:t>
      </w:r>
    </w:p>
    <w:sectPr w:rsidR="00FF60EB" w:rsidRPr="00FF60EB" w:rsidSect="00A75FC2">
      <w:pgSz w:w="11900" w:h="16840"/>
      <w:pgMar w:top="426" w:right="560" w:bottom="36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C3" w:rsidRDefault="005573C3">
      <w:r>
        <w:separator/>
      </w:r>
    </w:p>
  </w:endnote>
  <w:endnote w:type="continuationSeparator" w:id="0">
    <w:p w:rsidR="005573C3" w:rsidRDefault="0055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C3" w:rsidRDefault="005573C3"/>
  </w:footnote>
  <w:footnote w:type="continuationSeparator" w:id="0">
    <w:p w:rsidR="005573C3" w:rsidRDefault="005573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603"/>
    <w:multiLevelType w:val="multilevel"/>
    <w:tmpl w:val="2ABE120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53BA7"/>
    <w:multiLevelType w:val="multilevel"/>
    <w:tmpl w:val="902EDD8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B0533"/>
    <w:multiLevelType w:val="multilevel"/>
    <w:tmpl w:val="5A1C58C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67F35"/>
    <w:multiLevelType w:val="multilevel"/>
    <w:tmpl w:val="BBD68F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754A1"/>
    <w:multiLevelType w:val="multilevel"/>
    <w:tmpl w:val="58A411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DB2062"/>
    <w:multiLevelType w:val="multilevel"/>
    <w:tmpl w:val="D37E4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DD6F01"/>
    <w:multiLevelType w:val="multilevel"/>
    <w:tmpl w:val="D24C50F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1862F0"/>
    <w:multiLevelType w:val="multilevel"/>
    <w:tmpl w:val="57582C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EC3E3F"/>
    <w:multiLevelType w:val="multilevel"/>
    <w:tmpl w:val="5ECAD5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FB3EDD"/>
    <w:multiLevelType w:val="multilevel"/>
    <w:tmpl w:val="39EEAC7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DE7644"/>
    <w:multiLevelType w:val="multilevel"/>
    <w:tmpl w:val="7578FC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F9"/>
    <w:rsid w:val="005573C3"/>
    <w:rsid w:val="005B01F9"/>
    <w:rsid w:val="00742035"/>
    <w:rsid w:val="00A75FC2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324B"/>
  <w15:docId w15:val="{295F64BA-A8A7-4E72-9D18-C6BAD7A5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69" w:lineRule="auto"/>
      <w:jc w:val="center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Другое"/>
    <w:basedOn w:val="a"/>
    <w:link w:val="a6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6" w:lineRule="auto"/>
      <w:ind w:left="500" w:hanging="50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ОМО</dc:creator>
  <cp:lastModifiedBy>Оператор ОМО</cp:lastModifiedBy>
  <cp:revision>1</cp:revision>
  <dcterms:created xsi:type="dcterms:W3CDTF">2021-04-07T06:56:00Z</dcterms:created>
  <dcterms:modified xsi:type="dcterms:W3CDTF">2021-04-07T07:20:00Z</dcterms:modified>
</cp:coreProperties>
</file>